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996" w:rsidRDefault="0069660C" w:rsidP="0069660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60C">
        <w:rPr>
          <w:rFonts w:ascii="Times New Roman" w:hAnsi="Times New Roman" w:cs="Times New Roman"/>
          <w:b/>
          <w:sz w:val="28"/>
          <w:szCs w:val="28"/>
        </w:rPr>
        <w:t xml:space="preserve">О возможности подачи заявки на осуществление технологического присоединения энергопринимающих устройств заявителей, указанных в </w:t>
      </w:r>
      <w:hyperlink r:id="rId5" w:history="1">
        <w:r w:rsidRPr="0069660C">
          <w:rPr>
            <w:rFonts w:ascii="Times New Roman" w:hAnsi="Times New Roman" w:cs="Times New Roman"/>
            <w:b/>
            <w:sz w:val="28"/>
            <w:szCs w:val="28"/>
          </w:rPr>
          <w:t>пунктах 12(1)</w:t>
        </w:r>
      </w:hyperlink>
      <w:r w:rsidRPr="0069660C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6" w:history="1">
        <w:r w:rsidRPr="0069660C">
          <w:rPr>
            <w:rFonts w:ascii="Times New Roman" w:hAnsi="Times New Roman" w:cs="Times New Roman"/>
            <w:b/>
            <w:sz w:val="28"/>
            <w:szCs w:val="28"/>
          </w:rPr>
          <w:t>13</w:t>
        </w:r>
      </w:hyperlink>
      <w:r w:rsidRPr="0069660C">
        <w:rPr>
          <w:rFonts w:ascii="Times New Roman" w:hAnsi="Times New Roman" w:cs="Times New Roman"/>
          <w:b/>
          <w:sz w:val="28"/>
          <w:szCs w:val="28"/>
        </w:rPr>
        <w:t xml:space="preserve"> и </w:t>
      </w:r>
      <w:hyperlink r:id="rId7" w:history="1">
        <w:r w:rsidRPr="0069660C">
          <w:rPr>
            <w:rFonts w:ascii="Times New Roman" w:hAnsi="Times New Roman" w:cs="Times New Roman"/>
            <w:b/>
            <w:sz w:val="28"/>
            <w:szCs w:val="28"/>
          </w:rPr>
          <w:t>14</w:t>
        </w:r>
      </w:hyperlink>
      <w:r w:rsidRPr="0069660C">
        <w:rPr>
          <w:rFonts w:ascii="Times New Roman" w:hAnsi="Times New Roman" w:cs="Times New Roman"/>
          <w:b/>
          <w:sz w:val="28"/>
          <w:szCs w:val="28"/>
        </w:rP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N 861, к электрическим сетям классом напряжения до 10 кВ включительно </w:t>
      </w:r>
      <w:r>
        <w:rPr>
          <w:rFonts w:ascii="Times New Roman" w:hAnsi="Times New Roman" w:cs="Times New Roman"/>
          <w:b/>
          <w:sz w:val="28"/>
          <w:szCs w:val="28"/>
        </w:rPr>
        <w:t>посредством официального сайта ООО «</w:t>
      </w:r>
      <w:r w:rsidR="00C979AA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ЭС»</w:t>
      </w:r>
    </w:p>
    <w:p w:rsidR="0069660C" w:rsidRPr="00C979AA" w:rsidRDefault="0069660C" w:rsidP="006966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9660C">
        <w:rPr>
          <w:rFonts w:ascii="Times New Roman" w:hAnsi="Times New Roman" w:cs="Times New Roman"/>
          <w:sz w:val="28"/>
          <w:szCs w:val="28"/>
        </w:rPr>
        <w:t>аявител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660C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660C">
        <w:rPr>
          <w:rFonts w:ascii="Times New Roman" w:hAnsi="Times New Roman" w:cs="Times New Roman"/>
          <w:sz w:val="28"/>
          <w:szCs w:val="28"/>
        </w:rPr>
        <w:t xml:space="preserve"> в </w:t>
      </w:r>
      <w:hyperlink r:id="rId8" w:history="1">
        <w:r w:rsidRPr="0069660C">
          <w:rPr>
            <w:rFonts w:ascii="Times New Roman" w:hAnsi="Times New Roman" w:cs="Times New Roman"/>
            <w:sz w:val="28"/>
            <w:szCs w:val="28"/>
          </w:rPr>
          <w:t>пунктах 12(1)</w:t>
        </w:r>
      </w:hyperlink>
      <w:r w:rsidRPr="0069660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9660C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69660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69660C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69660C">
        <w:rPr>
          <w:rFonts w:ascii="Times New Roman" w:hAnsi="Times New Roman" w:cs="Times New Roman"/>
          <w:sz w:val="28"/>
          <w:szCs w:val="28"/>
        </w:rP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N 861</w:t>
      </w:r>
      <w:r>
        <w:rPr>
          <w:rFonts w:ascii="Times New Roman" w:hAnsi="Times New Roman" w:cs="Times New Roman"/>
          <w:sz w:val="28"/>
          <w:szCs w:val="28"/>
        </w:rPr>
        <w:t xml:space="preserve">, вправе подать заявку на технологическое присоединение к электрическим сетям классом напряжения </w:t>
      </w:r>
      <w:r w:rsidRPr="00C979AA">
        <w:rPr>
          <w:rFonts w:ascii="Times New Roman" w:hAnsi="Times New Roman" w:cs="Times New Roman"/>
          <w:sz w:val="28"/>
          <w:szCs w:val="28"/>
        </w:rPr>
        <w:t>до 10 кВ включительно посредством официального сайта ООО «</w:t>
      </w:r>
      <w:r w:rsidR="000823EF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Pr="00C979AA">
        <w:rPr>
          <w:rFonts w:ascii="Times New Roman" w:hAnsi="Times New Roman" w:cs="Times New Roman"/>
          <w:sz w:val="28"/>
          <w:szCs w:val="28"/>
        </w:rPr>
        <w:t xml:space="preserve">ЭС» через личный кабинет (раздел на сайте </w:t>
      </w:r>
      <w:r w:rsidR="00C979AA" w:rsidRPr="00C979AA">
        <w:rPr>
          <w:rFonts w:ascii="Times New Roman" w:hAnsi="Times New Roman" w:cs="Times New Roman"/>
          <w:b/>
          <w:sz w:val="28"/>
          <w:szCs w:val="28"/>
        </w:rPr>
        <w:t>http://ues-electra.ru</w:t>
      </w:r>
      <w:r w:rsidRPr="00C979AA">
        <w:rPr>
          <w:rFonts w:ascii="Times New Roman" w:hAnsi="Times New Roman" w:cs="Times New Roman"/>
          <w:sz w:val="28"/>
          <w:szCs w:val="28"/>
        </w:rPr>
        <w:t xml:space="preserve"> «</w:t>
      </w:r>
      <w:r w:rsidR="00C979AA" w:rsidRPr="00C979AA">
        <w:rPr>
          <w:rFonts w:ascii="Times New Roman" w:hAnsi="Times New Roman" w:cs="Times New Roman"/>
          <w:sz w:val="28"/>
          <w:szCs w:val="28"/>
        </w:rPr>
        <w:t>Заявка на присоединение</w:t>
      </w:r>
      <w:r w:rsidRPr="00C979AA">
        <w:rPr>
          <w:rFonts w:ascii="Times New Roman" w:hAnsi="Times New Roman" w:cs="Times New Roman"/>
          <w:sz w:val="28"/>
          <w:szCs w:val="28"/>
        </w:rPr>
        <w:t>»). Для этого необходимо выбра</w:t>
      </w:r>
      <w:r w:rsidR="00C979AA" w:rsidRPr="00C979AA">
        <w:rPr>
          <w:rFonts w:ascii="Times New Roman" w:hAnsi="Times New Roman" w:cs="Times New Roman"/>
          <w:sz w:val="28"/>
          <w:szCs w:val="28"/>
        </w:rPr>
        <w:t>ть</w:t>
      </w:r>
      <w:r w:rsidRPr="00C979AA">
        <w:rPr>
          <w:rFonts w:ascii="Times New Roman" w:hAnsi="Times New Roman" w:cs="Times New Roman"/>
          <w:sz w:val="28"/>
          <w:szCs w:val="28"/>
        </w:rPr>
        <w:t xml:space="preserve"> </w:t>
      </w:r>
      <w:r w:rsidR="00CB455D" w:rsidRPr="00C979AA">
        <w:rPr>
          <w:rFonts w:ascii="Times New Roman" w:hAnsi="Times New Roman" w:cs="Times New Roman"/>
          <w:sz w:val="28"/>
          <w:szCs w:val="28"/>
        </w:rPr>
        <w:t>соответствующую организационно-правовую форму предпринимательской деятельности (физическое лицо, юридическое лицо</w:t>
      </w:r>
      <w:r w:rsidR="00C979AA" w:rsidRPr="00C979AA">
        <w:rPr>
          <w:rFonts w:ascii="Times New Roman" w:hAnsi="Times New Roman" w:cs="Times New Roman"/>
          <w:sz w:val="28"/>
          <w:szCs w:val="28"/>
        </w:rPr>
        <w:t xml:space="preserve"> (</w:t>
      </w:r>
      <w:r w:rsidR="00CB455D" w:rsidRPr="00C979AA">
        <w:rPr>
          <w:rFonts w:ascii="Times New Roman" w:hAnsi="Times New Roman" w:cs="Times New Roman"/>
          <w:sz w:val="28"/>
          <w:szCs w:val="28"/>
        </w:rPr>
        <w:t>ИП)</w:t>
      </w:r>
      <w:r w:rsidR="00C979AA" w:rsidRPr="00C979AA">
        <w:rPr>
          <w:rFonts w:ascii="Times New Roman" w:hAnsi="Times New Roman" w:cs="Times New Roman"/>
          <w:sz w:val="28"/>
          <w:szCs w:val="28"/>
        </w:rPr>
        <w:t>)</w:t>
      </w:r>
      <w:r w:rsidR="00CB455D" w:rsidRPr="00C979AA">
        <w:rPr>
          <w:rFonts w:ascii="Times New Roman" w:hAnsi="Times New Roman" w:cs="Times New Roman"/>
          <w:sz w:val="28"/>
          <w:szCs w:val="28"/>
        </w:rPr>
        <w:t xml:space="preserve"> и заполни</w:t>
      </w:r>
      <w:r w:rsidR="00C979AA" w:rsidRPr="00C979AA">
        <w:rPr>
          <w:rFonts w:ascii="Times New Roman" w:hAnsi="Times New Roman" w:cs="Times New Roman"/>
          <w:sz w:val="28"/>
          <w:szCs w:val="28"/>
        </w:rPr>
        <w:t>ть</w:t>
      </w:r>
      <w:r w:rsidR="00CB455D" w:rsidRPr="00C979AA">
        <w:rPr>
          <w:rFonts w:ascii="Times New Roman" w:hAnsi="Times New Roman" w:cs="Times New Roman"/>
          <w:sz w:val="28"/>
          <w:szCs w:val="28"/>
        </w:rPr>
        <w:t xml:space="preserve"> необходимые поля (ФИО, телефон, ИНН, па</w:t>
      </w:r>
      <w:r w:rsidR="00C979AA" w:rsidRPr="00C979AA">
        <w:rPr>
          <w:rFonts w:ascii="Times New Roman" w:hAnsi="Times New Roman" w:cs="Times New Roman"/>
          <w:sz w:val="28"/>
          <w:szCs w:val="28"/>
        </w:rPr>
        <w:t xml:space="preserve">спортные данные и </w:t>
      </w:r>
      <w:proofErr w:type="spellStart"/>
      <w:r w:rsidR="00C979AA" w:rsidRPr="00C979AA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CB455D" w:rsidRPr="00C979AA">
        <w:rPr>
          <w:rFonts w:ascii="Times New Roman" w:hAnsi="Times New Roman" w:cs="Times New Roman"/>
          <w:sz w:val="28"/>
          <w:szCs w:val="28"/>
        </w:rPr>
        <w:t xml:space="preserve">). </w:t>
      </w:r>
      <w:r w:rsidR="00C979AA" w:rsidRPr="00C979AA">
        <w:rPr>
          <w:rFonts w:ascii="Times New Roman" w:hAnsi="Times New Roman" w:cs="Times New Roman"/>
          <w:sz w:val="28"/>
          <w:szCs w:val="28"/>
        </w:rPr>
        <w:t>Кроме того, к заявке необходимо приложить следующие документы:</w:t>
      </w:r>
      <w:r w:rsidR="00C979AA" w:rsidRPr="00C97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9AA" w:rsidRPr="00C979AA" w:rsidRDefault="00C979AA" w:rsidP="00C97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79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Копия плана расположения энергопринимающих устройств, которые необходимо присоединить к электрическим сетям сетевой организации;</w:t>
      </w:r>
    </w:p>
    <w:p w:rsidR="00C979AA" w:rsidRPr="00C979AA" w:rsidRDefault="00C979AA" w:rsidP="00C97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79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 (</w:t>
      </w:r>
      <w:proofErr w:type="spellStart"/>
      <w:r w:rsidRPr="00C979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</w:t>
      </w:r>
      <w:proofErr w:type="spellEnd"/>
      <w:r w:rsidRPr="00C979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"г" введен Постановлением Правительства РФ от 21.04.2009 N 334)</w:t>
      </w:r>
    </w:p>
    <w:p w:rsidR="00C979AA" w:rsidRPr="00C979AA" w:rsidRDefault="00C979AA" w:rsidP="00C97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79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Копия доверенности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 (</w:t>
      </w:r>
      <w:proofErr w:type="spellStart"/>
      <w:r w:rsidRPr="00C979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</w:t>
      </w:r>
      <w:proofErr w:type="spellEnd"/>
      <w:r w:rsidRPr="00C979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"д" введен Постановлением Правительства РФ от 21.04.2009 N 334)</w:t>
      </w:r>
    </w:p>
    <w:p w:rsidR="00C979AA" w:rsidRPr="00CB455D" w:rsidRDefault="00C979AA" w:rsidP="0069660C">
      <w:pPr>
        <w:ind w:firstLine="708"/>
        <w:jc w:val="both"/>
        <w:rPr>
          <w:rFonts w:ascii="Calibri" w:hAnsi="Calibri" w:cs="Times New Roman"/>
          <w:sz w:val="28"/>
          <w:szCs w:val="28"/>
        </w:rPr>
      </w:pPr>
    </w:p>
    <w:sectPr w:rsidR="00C979AA" w:rsidRPr="00CB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7664B"/>
    <w:multiLevelType w:val="multilevel"/>
    <w:tmpl w:val="4EE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0C"/>
    <w:rsid w:val="000823EF"/>
    <w:rsid w:val="00205996"/>
    <w:rsid w:val="0069660C"/>
    <w:rsid w:val="00C979AA"/>
    <w:rsid w:val="00CB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AF2EF-8764-4A6E-8106-CA954072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6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DC90EAEDC93C82BD55F2D668099B8ED2EF53DE65C50260728C9817FDDD6CBBC663D965E9A8N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DC90EAEDC93C82BD55F2D668099B8ED2EF53DE65C50260728C9817FDDD6CBBC663D960EA8C0CD0ABN5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DC90EAEDC93C82BD55F2D668099B8ED2EF53DE65C50260728C9817FDDD6CBBC663D967EAA8N4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5DC90EAEDC93C82BD55F2D668099B8ED2EF53DE65C50260728C9817FDDD6CBBC663D965E9A8NBF" TargetMode="External"/><Relationship Id="rId10" Type="http://schemas.openxmlformats.org/officeDocument/2006/relationships/hyperlink" Target="consultantplus://offline/ref=25DC90EAEDC93C82BD55F2D668099B8ED2EF53DE65C50260728C9817FDDD6CBBC663D960EA8C0CD0ABN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DC90EAEDC93C82BD55F2D668099B8ED2EF53DE65C50260728C9817FDDD6CBBC663D967EAA8N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2019-03-01T05:56:00Z</dcterms:created>
  <dcterms:modified xsi:type="dcterms:W3CDTF">2019-03-01T05:57:00Z</dcterms:modified>
</cp:coreProperties>
</file>