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09" w:rsidRDefault="009B0309" w:rsidP="009B0309">
      <w:pPr>
        <w:jc w:val="center"/>
      </w:pPr>
      <w:bookmarkStart w:id="0" w:name="_GoBack"/>
      <w:bookmarkEnd w:id="0"/>
    </w:p>
    <w:p w:rsidR="009B0309" w:rsidRPr="009B0309" w:rsidRDefault="009B0309" w:rsidP="009B0309">
      <w:pPr>
        <w:ind w:firstLine="708"/>
        <w:jc w:val="center"/>
        <w:rPr>
          <w:b/>
        </w:rPr>
      </w:pPr>
      <w:r w:rsidRPr="009B0309">
        <w:rPr>
          <w:b/>
        </w:rPr>
        <w:t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</w:t>
      </w:r>
    </w:p>
    <w:p w:rsidR="009B0309" w:rsidRDefault="009B0309" w:rsidP="009B0309">
      <w:pPr>
        <w:ind w:firstLine="708"/>
        <w:jc w:val="center"/>
      </w:pPr>
    </w:p>
    <w:p w:rsidR="003661E7" w:rsidRDefault="009B0309" w:rsidP="009B0309">
      <w:pPr>
        <w:ind w:firstLine="708"/>
        <w:jc w:val="center"/>
      </w:pPr>
      <w:r>
        <w:t>Справка</w:t>
      </w:r>
    </w:p>
    <w:p w:rsidR="009B0309" w:rsidRDefault="009B0309" w:rsidP="009B0309">
      <w:pPr>
        <w:jc w:val="center"/>
      </w:pPr>
      <w:r>
        <w:t>В ООО «ЮЭС» оборудование напряжением 35кВ и выше отсутствуют.</w:t>
      </w:r>
    </w:p>
    <w:sectPr w:rsidR="009B0309" w:rsidSect="00DF47FC">
      <w:pgSz w:w="11906" w:h="16838" w:code="9"/>
      <w:pgMar w:top="284" w:right="567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09"/>
    <w:rsid w:val="00112932"/>
    <w:rsid w:val="003661E7"/>
    <w:rsid w:val="00490224"/>
    <w:rsid w:val="009B0309"/>
    <w:rsid w:val="00D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D830A-2FB4-41C7-ADDE-239A737C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"Энергопроект"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Щинова Оксана Киприяновна</dc:creator>
  <cp:lastModifiedBy>Admin</cp:lastModifiedBy>
  <cp:revision>2</cp:revision>
  <dcterms:created xsi:type="dcterms:W3CDTF">2018-12-29T07:15:00Z</dcterms:created>
  <dcterms:modified xsi:type="dcterms:W3CDTF">2018-12-29T07:15:00Z</dcterms:modified>
</cp:coreProperties>
</file>